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6956" w14:textId="77777777" w:rsidR="00091FC4" w:rsidRDefault="00091FC4" w:rsidP="00A67EE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E4898B" w14:textId="77777777" w:rsidR="00091FC4" w:rsidRDefault="00091FC4" w:rsidP="00A67EE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762E24" w14:textId="75D2E693" w:rsidR="00A67EE5" w:rsidRPr="00875E90" w:rsidRDefault="00A67EE5" w:rsidP="00A67EE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…………………………………………..</w:t>
      </w:r>
    </w:p>
    <w:p w14:paraId="32D4F2E5" w14:textId="77777777" w:rsidR="00A67EE5" w:rsidRPr="00875E90" w:rsidRDefault="00A67EE5" w:rsidP="00A67EE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miejscowość i data</w:t>
      </w:r>
    </w:p>
    <w:p w14:paraId="2E771089" w14:textId="77777777" w:rsidR="00A67EE5" w:rsidRPr="00875E90" w:rsidRDefault="00A67EE5" w:rsidP="00A67EE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C5226B7" w14:textId="141EB828" w:rsidR="00A67EE5" w:rsidRPr="00F6781A" w:rsidRDefault="00A67EE5" w:rsidP="00A67EE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1A">
        <w:rPr>
          <w:rFonts w:ascii="Times New Roman" w:hAnsi="Times New Roman" w:cs="Times New Roman"/>
          <w:b/>
          <w:bCs/>
          <w:sz w:val="24"/>
          <w:szCs w:val="24"/>
        </w:rPr>
        <w:t>KARTA ZGŁOSZENIA DO KONKURSU</w:t>
      </w:r>
      <w:r w:rsidR="003927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781A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392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81A">
        <w:rPr>
          <w:rFonts w:ascii="Times New Roman" w:hAnsi="Times New Roman" w:cs="Times New Roman"/>
          <w:b/>
          <w:bCs/>
          <w:sz w:val="24"/>
          <w:szCs w:val="24"/>
        </w:rPr>
        <w:t>,,NAJPIĘKNIEJSZY WIENIEC DOŻYNKOWY GMINY BIAŁA PODLASKA”</w:t>
      </w:r>
    </w:p>
    <w:p w14:paraId="36A41897" w14:textId="77777777" w:rsidR="00A67EE5" w:rsidRPr="00F6781A" w:rsidRDefault="00A67EE5" w:rsidP="00A67EE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03817" w14:textId="77777777" w:rsidR="00A67EE5" w:rsidRDefault="00A67EE5" w:rsidP="00A67E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Kategoria, do której jest zgłaszany wieniec</w:t>
      </w:r>
    </w:p>
    <w:p w14:paraId="30849F07" w14:textId="77777777" w:rsidR="00A67EE5" w:rsidRPr="00E67429" w:rsidRDefault="00A67EE5" w:rsidP="00A67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14:paraId="6AD58CC2" w14:textId="77777777" w:rsidR="00A67EE5" w:rsidRPr="0000163F" w:rsidRDefault="00A67EE5" w:rsidP="00A6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AE5C15">
        <w:rPr>
          <w:rFonts w:ascii="Times New Roman" w:hAnsi="Times New Roman" w:cs="Times New Roman"/>
          <w:bCs/>
          <w:color w:val="000000"/>
          <w:kern w:val="0"/>
          <w:sz w:val="48"/>
          <w:szCs w:val="48"/>
        </w:rPr>
        <w:t>□</w:t>
      </w:r>
      <w:r w:rsidRPr="00E67429">
        <w:rPr>
          <w:rFonts w:ascii="Times New Roman" w:hAnsi="Times New Roman" w:cs="Times New Roman"/>
          <w:b/>
          <w:color w:val="000000"/>
          <w:kern w:val="0"/>
          <w:sz w:val="48"/>
          <w:szCs w:val="48"/>
        </w:rPr>
        <w:t xml:space="preserve">  </w:t>
      </w:r>
      <w:r w:rsidRPr="0000163F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Tradycyjny wieniec dożynkowy</w:t>
      </w:r>
    </w:p>
    <w:p w14:paraId="1D85D7AE" w14:textId="77777777" w:rsidR="00A67EE5" w:rsidRPr="0000163F" w:rsidRDefault="00A67EE5" w:rsidP="00A6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00163F">
        <w:rPr>
          <w:rFonts w:ascii="Times New Roman" w:hAnsi="Times New Roman" w:cs="Times New Roman"/>
          <w:bCs/>
          <w:color w:val="000000"/>
          <w:kern w:val="0"/>
          <w:sz w:val="48"/>
          <w:szCs w:val="48"/>
        </w:rPr>
        <w:t>□</w:t>
      </w:r>
      <w:r w:rsidRPr="0000163F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  Współczesny wieniec dożynkowy</w:t>
      </w:r>
    </w:p>
    <w:p w14:paraId="32AFE296" w14:textId="77777777" w:rsidR="00A67EE5" w:rsidRPr="00E67429" w:rsidRDefault="00A67EE5" w:rsidP="00A67EE5">
      <w:pPr>
        <w:rPr>
          <w:rFonts w:ascii="Times New Roman" w:hAnsi="Times New Roman" w:cs="Times New Roman"/>
          <w:sz w:val="24"/>
          <w:szCs w:val="24"/>
        </w:rPr>
      </w:pPr>
    </w:p>
    <w:p w14:paraId="20946D0F" w14:textId="77777777" w:rsidR="00A67EE5" w:rsidRPr="00875E90" w:rsidRDefault="00A67EE5" w:rsidP="00A6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5E90">
        <w:rPr>
          <w:rFonts w:ascii="Times New Roman" w:hAnsi="Times New Roman" w:cs="Times New Roman"/>
          <w:sz w:val="24"/>
          <w:szCs w:val="24"/>
        </w:rPr>
        <w:t>Nazwa / sołectwo, KGW, stowarzyszenie/</w:t>
      </w:r>
    </w:p>
    <w:p w14:paraId="7928A6BF" w14:textId="77777777" w:rsidR="00A67EE5" w:rsidRPr="00875E90" w:rsidRDefault="00A67EE5" w:rsidP="00A67EE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9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791E679" w14:textId="77777777" w:rsidR="00A67EE5" w:rsidRPr="00875E90" w:rsidRDefault="00A67EE5" w:rsidP="00A6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75E90">
        <w:rPr>
          <w:rFonts w:ascii="Times New Roman" w:hAnsi="Times New Roman" w:cs="Times New Roman"/>
          <w:sz w:val="24"/>
          <w:szCs w:val="24"/>
        </w:rPr>
        <w:t>Osoba do kontaktu w sprawach organizacyjnych /imię, nazwisko, nr tel./</w:t>
      </w:r>
    </w:p>
    <w:p w14:paraId="234377D1" w14:textId="77777777" w:rsidR="00A67EE5" w:rsidRDefault="00A67EE5" w:rsidP="00A67EE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9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E5847D1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3.Wymiary wieńca</w:t>
      </w:r>
    </w:p>
    <w:p w14:paraId="4BC81449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wysokość………………….</w:t>
      </w:r>
    </w:p>
    <w:p w14:paraId="55BF1BFF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szerokość………………….</w:t>
      </w:r>
    </w:p>
    <w:p w14:paraId="1FA1D98F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……………………………………………………………………………………………………..</w:t>
      </w:r>
    </w:p>
    <w:p w14:paraId="1F240736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Kto wił wieniec ( można wymienić z imienia i nazwiska, lub określić ogólnie całą grupę osób)</w:t>
      </w:r>
    </w:p>
    <w:p w14:paraId="4435684D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F28F7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5.Kto zrobił konstrukcję wieńca( można wymienić z imienia i nazwiska, lub określić ogólnie całą grupę osób)</w:t>
      </w:r>
    </w:p>
    <w:p w14:paraId="25036127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2CB58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Kto dał zboże na wieniec ( można wymienić z imienia i nazwiska, lub określić ogólnie całą grupę osób)</w:t>
      </w:r>
    </w:p>
    <w:p w14:paraId="1F2FAEF6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7CB7E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 i nazwisko osoby odbierającej nagrodę za wieniec po rozstrzygnięciu konkursu w trakcie Dożynek Gminny Biała Podlaska. Osoba ta ma obowiązek wylegitymowania się dowodem osobistym przy odbiorze nagrody.</w:t>
      </w:r>
    </w:p>
    <w:p w14:paraId="5A26561F" w14:textId="77777777" w:rsidR="00A67EE5" w:rsidRDefault="00A67EE5" w:rsidP="00A67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BC2C9B1" w14:textId="77777777" w:rsidR="00A67EE5" w:rsidRDefault="00A67EE5" w:rsidP="00A67EE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AC04A64" w14:textId="77777777" w:rsidR="00A67EE5" w:rsidRPr="00875E90" w:rsidRDefault="00A67EE5" w:rsidP="00A67EE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75E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F2B5EB" w14:textId="77777777" w:rsidR="00A67EE5" w:rsidRPr="00F6781A" w:rsidRDefault="00A67EE5" w:rsidP="00A67EE5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F6781A">
        <w:rPr>
          <w:rFonts w:ascii="Times New Roman" w:hAnsi="Times New Roman" w:cs="Times New Roman"/>
          <w:sz w:val="20"/>
          <w:szCs w:val="20"/>
        </w:rPr>
        <w:t xml:space="preserve">Data i czytelny podpis osoby reprezentującej </w:t>
      </w:r>
      <w:r w:rsidRPr="00F6781A">
        <w:rPr>
          <w:rFonts w:ascii="Times New Roman" w:hAnsi="Times New Roman" w:cs="Times New Roman"/>
          <w:sz w:val="20"/>
          <w:szCs w:val="20"/>
        </w:rPr>
        <w:br/>
        <w:t xml:space="preserve">                          grupę wieńcową </w:t>
      </w:r>
    </w:p>
    <w:p w14:paraId="7339DF2B" w14:textId="77777777" w:rsidR="00A67EE5" w:rsidRPr="00875E90" w:rsidRDefault="00A67EE5" w:rsidP="00A67EE5">
      <w:pPr>
        <w:rPr>
          <w:rFonts w:ascii="Times New Roman" w:hAnsi="Times New Roman" w:cs="Times New Roman"/>
        </w:rPr>
      </w:pPr>
    </w:p>
    <w:p w14:paraId="0E337CEB" w14:textId="77777777" w:rsidR="00A67EE5" w:rsidRDefault="00A67EE5" w:rsidP="00A67EE5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  <w:r>
        <w:rPr>
          <w:rStyle w:val="Domylnaczcionkaakapitu1"/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684C066E" w14:textId="77777777" w:rsidR="00A67EE5" w:rsidRDefault="00A67EE5" w:rsidP="00A67EE5">
      <w:pPr>
        <w:pStyle w:val="Normal1"/>
        <w:jc w:val="both"/>
        <w:rPr>
          <w:rFonts w:ascii="Times New Roman" w:hAnsi="Times New Roman" w:cs="Times New Roman"/>
          <w:lang w:val="pl-PL"/>
        </w:rPr>
      </w:pPr>
    </w:p>
    <w:p w14:paraId="479F999B" w14:textId="77777777" w:rsidR="00A67EE5" w:rsidRDefault="00A67EE5" w:rsidP="00A67EE5">
      <w:pPr>
        <w:ind w:firstLine="708"/>
        <w:jc w:val="both"/>
        <w:rPr>
          <w:rStyle w:val="Domylnaczcionkaakapitu1"/>
          <w:rFonts w:ascii="Times New Roman" w:eastAsia="Times New Roman" w:hAnsi="Times New Roman" w:cs="Times New Roman"/>
        </w:rPr>
      </w:pPr>
    </w:p>
    <w:p w14:paraId="50D49B83" w14:textId="41E64743" w:rsidR="00A67EE5" w:rsidRPr="00F6781A" w:rsidRDefault="00A67EE5" w:rsidP="00A67EE5">
      <w:pPr>
        <w:autoSpaceDE w:val="0"/>
        <w:autoSpaceDN w:val="0"/>
        <w:adjustRightInd w:val="0"/>
        <w:spacing w:line="240" w:lineRule="auto"/>
        <w:jc w:val="both"/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</w:pPr>
      <w:r w:rsidRPr="00F6781A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Wyrażam zgodę na przetwarzanie przez Gminny Ośrodek Kultury w Białej Podlaskiej z siedzibą</w:t>
      </w:r>
      <w:r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br/>
      </w:r>
      <w:r w:rsidRPr="00F6781A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w Wilczynie danych osobowych w rodzaju: </w:t>
      </w:r>
      <w:r w:rsidRPr="00F6781A"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</w:rPr>
        <w:t>imię i nazwisko ,telefon</w:t>
      </w:r>
      <w:r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781A">
        <w:rPr>
          <w:rStyle w:val="Domylnaczcionkaakapitu1"/>
          <w:rFonts w:ascii="Times New Roman" w:hAnsi="Times New Roman" w:cs="Times New Roman"/>
          <w:bCs/>
          <w:sz w:val="24"/>
          <w:szCs w:val="24"/>
        </w:rPr>
        <w:t>w celu wzięcia udziału w konkursie</w:t>
      </w:r>
      <w:r w:rsidR="003927E7">
        <w:rPr>
          <w:rStyle w:val="Domylnaczcionkaakapitu1"/>
          <w:rFonts w:ascii="Times New Roman" w:hAnsi="Times New Roman" w:cs="Times New Roman"/>
          <w:bCs/>
          <w:sz w:val="24"/>
          <w:szCs w:val="24"/>
        </w:rPr>
        <w:br/>
      </w:r>
      <w:r w:rsidRPr="00F6781A">
        <w:rPr>
          <w:rStyle w:val="Domylnaczcionkaakapitu1"/>
          <w:rFonts w:ascii="Times New Roman" w:hAnsi="Times New Roman" w:cs="Times New Roman"/>
          <w:bCs/>
          <w:sz w:val="24"/>
          <w:szCs w:val="24"/>
        </w:rPr>
        <w:t xml:space="preserve">na </w:t>
      </w:r>
      <w:r w:rsidRPr="00F6781A">
        <w:rPr>
          <w:rStyle w:val="Domylnaczcionkaakapitu1"/>
          <w:rFonts w:ascii="Times New Roman" w:hAnsi="Times New Roman" w:cs="Times New Roman"/>
          <w:b/>
          <w:sz w:val="24"/>
          <w:szCs w:val="24"/>
        </w:rPr>
        <w:t>„</w:t>
      </w:r>
      <w:r w:rsidRPr="00F6781A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Najładniejszy wieniec dożynkowy Gminy Biała Podlaska”  podczas Dożynek Gminy Biała Podlaska </w:t>
      </w:r>
      <w:r w:rsidRPr="00F6781A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zgodnie z art. 6 ust. 1 lit a) Rozporządzenia Parlamentu Europejskiego i Rady (UE) 2016/679</w:t>
      </w:r>
      <w:r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br/>
      </w:r>
      <w:r w:rsidRPr="00F6781A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z dnia 27 kwietnia 2016 r. w sprawie ochrony osób fizycznych w związku z przetwarzaniem danych osobowych i w sprawie swobodnego przepływu takich danych oraz uchylenia dyrektywy 95/46/WE (publ. Dz. Urz. UE L Nr 119, s. 1, ze zm.).</w:t>
      </w:r>
    </w:p>
    <w:p w14:paraId="075EC005" w14:textId="77777777" w:rsidR="00A67EE5" w:rsidRPr="00F6781A" w:rsidRDefault="00A67EE5" w:rsidP="00A67E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81A"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8F9219C" w14:textId="77777777" w:rsidR="00A67EE5" w:rsidRDefault="00A67EE5" w:rsidP="00A67EE5">
      <w:pPr>
        <w:jc w:val="both"/>
        <w:rPr>
          <w:rFonts w:ascii="Times New Roman" w:eastAsia="Times New Roman" w:hAnsi="Times New Roman" w:cs="Times New Roman"/>
        </w:rPr>
      </w:pPr>
    </w:p>
    <w:p w14:paraId="688B3470" w14:textId="77777777" w:rsidR="00A67EE5" w:rsidRDefault="00A67EE5" w:rsidP="00A67EE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1"/>
        <w:gridCol w:w="4115"/>
      </w:tblGrid>
      <w:tr w:rsidR="00A67EE5" w14:paraId="0203D0D9" w14:textId="77777777" w:rsidTr="00F103CC">
        <w:tc>
          <w:tcPr>
            <w:tcW w:w="6487" w:type="dxa"/>
          </w:tcPr>
          <w:p w14:paraId="3F679390" w14:textId="77777777" w:rsidR="00A67EE5" w:rsidRDefault="00A67EE5" w:rsidP="00F103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9" w:type="dxa"/>
          </w:tcPr>
          <w:p w14:paraId="0394E437" w14:textId="77777777" w:rsidR="00A67EE5" w:rsidRDefault="00A67EE5" w:rsidP="00F103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</w:t>
            </w:r>
          </w:p>
        </w:tc>
      </w:tr>
      <w:tr w:rsidR="00A67EE5" w14:paraId="034234B6" w14:textId="77777777" w:rsidTr="00F103CC">
        <w:tc>
          <w:tcPr>
            <w:tcW w:w="6487" w:type="dxa"/>
          </w:tcPr>
          <w:p w14:paraId="676FD784" w14:textId="77777777" w:rsidR="00A67EE5" w:rsidRDefault="00A67EE5" w:rsidP="00F103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9" w:type="dxa"/>
          </w:tcPr>
          <w:p w14:paraId="48ABD61F" w14:textId="77777777" w:rsidR="00A67EE5" w:rsidRPr="00F6781A" w:rsidRDefault="00A67EE5" w:rsidP="00F103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i czytelny podpis  osoby reprezentującej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grupę wieńcową  </w:t>
            </w:r>
          </w:p>
        </w:tc>
      </w:tr>
    </w:tbl>
    <w:p w14:paraId="1DECEE9B" w14:textId="77777777" w:rsidR="00A67EE5" w:rsidRDefault="00A67EE5" w:rsidP="00A67EE5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58A648A" w14:textId="77777777" w:rsidR="00A67EE5" w:rsidRDefault="00A67EE5" w:rsidP="00A67EE5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493FBD67" w14:textId="77777777" w:rsidR="00A67EE5" w:rsidRPr="00875E90" w:rsidRDefault="00A67EE5" w:rsidP="00A67EE5">
      <w:pPr>
        <w:rPr>
          <w:rFonts w:ascii="Times New Roman" w:hAnsi="Times New Roman" w:cs="Times New Roman"/>
        </w:rPr>
      </w:pPr>
    </w:p>
    <w:p w14:paraId="3A1CC2A1" w14:textId="77777777" w:rsidR="00A67EE5" w:rsidRDefault="00A67EE5"/>
    <w:sectPr w:rsidR="00A67EE5" w:rsidSect="00A67EE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F5362"/>
    <w:multiLevelType w:val="hybridMultilevel"/>
    <w:tmpl w:val="B64C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5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E5"/>
    <w:rsid w:val="00091FC4"/>
    <w:rsid w:val="003927E7"/>
    <w:rsid w:val="00867EFC"/>
    <w:rsid w:val="00A67EE5"/>
    <w:rsid w:val="00E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3543"/>
  <w15:chartTrackingRefBased/>
  <w15:docId w15:val="{EC3F15A6-8DED-4210-B5B8-068279D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EE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E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E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E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E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E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E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7E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E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7E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E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EE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67EE5"/>
    <w:pPr>
      <w:spacing w:after="0" w:line="240" w:lineRule="auto"/>
    </w:pPr>
    <w:rPr>
      <w:sz w:val="22"/>
      <w:szCs w:val="22"/>
    </w:rPr>
  </w:style>
  <w:style w:type="character" w:customStyle="1" w:styleId="Domylnaczcionkaakapitu1">
    <w:name w:val="Domyślna czcionka akapitu1"/>
    <w:rsid w:val="00A67EE5"/>
  </w:style>
  <w:style w:type="paragraph" w:customStyle="1" w:styleId="Normal1">
    <w:name w:val="Normal1"/>
    <w:qFormat/>
    <w:rsid w:val="00A67EE5"/>
    <w:pPr>
      <w:suppressAutoHyphens/>
      <w:spacing w:after="0" w:line="100" w:lineRule="atLeast"/>
      <w:textAlignment w:val="baseline"/>
    </w:pPr>
    <w:rPr>
      <w:rFonts w:ascii="Liberation Serif" w:eastAsia="SimSun" w:hAnsi="Liberation Serif" w:cs="Lucida Sans"/>
      <w:kern w:val="1"/>
      <w:lang w:val="en-GB" w:eastAsia="ar-SA"/>
      <w14:ligatures w14:val="none"/>
    </w:rPr>
  </w:style>
  <w:style w:type="table" w:styleId="Tabela-Siatka">
    <w:name w:val="Table Grid"/>
    <w:basedOn w:val="Standardowy"/>
    <w:uiPriority w:val="39"/>
    <w:rsid w:val="00A67EE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dcterms:created xsi:type="dcterms:W3CDTF">2025-07-07T07:36:00Z</dcterms:created>
  <dcterms:modified xsi:type="dcterms:W3CDTF">2025-07-10T09:24:00Z</dcterms:modified>
</cp:coreProperties>
</file>