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96" w:rsidRPr="00CC638A" w:rsidRDefault="006A7E96" w:rsidP="00CC638A">
      <w:pPr>
        <w:widowControl w:val="0"/>
        <w:tabs>
          <w:tab w:val="left" w:pos="7710"/>
        </w:tabs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81FD8" wp14:editId="0E4A9011">
                <wp:simplePos x="0" y="0"/>
                <wp:positionH relativeFrom="column">
                  <wp:posOffset>-247650</wp:posOffset>
                </wp:positionH>
                <wp:positionV relativeFrom="paragraph">
                  <wp:posOffset>-64770</wp:posOffset>
                </wp:positionV>
                <wp:extent cx="2703830" cy="767080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E96" w:rsidRDefault="006A7E96" w:rsidP="006A7E9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9.5pt;margin-top:-5.1pt;width:212.9pt;height:6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dEhQIAABIFAAAOAAAAZHJzL2Uyb0RvYy54bWysVG1v0zAQ/o7Ef7D8vctL05dETad1Iwhp&#10;wKTBD3ATp7Hm+CLbazLQ/jtnp+3KAAkh8sGxfefHd/c859Xl0Eqy59oIUDmNLkJKuCqhEmqX069f&#10;ismSEmOZqpgExXP6xA29XL99s+q7jMfQgKy4JgiiTNZ3OW2s7bIgMGXDW2YuoOMKjTXolllc6l1Q&#10;adYjeiuDOAznQQ+66jSU3BjcvRmNdO3x65qX9nNdG26JzCnGZv2o/bh1Y7BesWynWdeI8hAG+4co&#10;WiYUXnqCumGWkUctfoFqRanBQG0vSmgDqGtRcp8DZhOFr7K5b1jHfS5YHNOdymT+H2z5aX+niahy&#10;OqVEsRYpugPJieUPxkLPydSVqO9Mhp73HfraYQMDUu3TNd0tlA+GKLhumNrxK62hbzirMMTInQzO&#10;jo44xoFs+49Q4V3s0YIHGmrduvphRQiiI1VPJ3r4YEmJm/EinC6naCrRtpgvwqXnL2DZ8XSnjX3P&#10;oSVuklON9Ht0tr811kXDsqOLu8yAFFUhpPQLvdteS032DKVS+M8n8MpNKueswB0bEccdDBLvcDYX&#10;rqf+exrFSbiJ00kxXy4mSZHMJilGPQmjdJPOwyRNbopnF2CUZI2oKq5uheJHGUbJ39F8aIhRQF6I&#10;pM9pOotnI0V/TDL03++SbIXFrpSizeny5MQyR+w7VWHaLLNMyHEe/By+rzLW4Pj3VfEycMyPGrDD&#10;dkAUp40tVE8oCA3IF1KLTwlOGtDfKOmxLXOq8N2gRH5QKKk0ShLXxX6RzBYxLvS5ZXtuYapEoJxa&#10;SsbptR07/7HTYtfgPUcRX6EMC+EV8hLTQbzYeD6VwyPhOvt87b1enrL1DwAAAP//AwBQSwMEFAAG&#10;AAgAAAAhAKdWvn3gAAAACwEAAA8AAABkcnMvZG93bnJldi54bWxMj9FKwzAUhu8F3yGcgXdb0hXq&#10;VpsOUQRFGGz6AGmStWXNSU2ytb69xyu9O4fz8Z/vr3azG9jVhth7lJCtBDCL2pseWwmfHy/LDbCY&#10;FBo1eLQSvm2EXX17U6nS+AkP9npMLaMQjKWS0KU0lpxH3Vmn4sqPFul28sGpRGtouQlqonA38LUQ&#10;BXeqR/rQqdE+dVafjxcn4bkPzZf2+Wtx/77V+0M8TW97LuXdYn58AJbsnP5g+NUndajJqfEXNJEN&#10;Epb5lrokGjKxBkZEvimoTENoJgrgdcX/d6h/AAAA//8DAFBLAQItABQABgAIAAAAIQC2gziS/gAA&#10;AOEBAAATAAAAAAAAAAAAAAAAAAAAAABbQ29udGVudF9UeXBlc10ueG1sUEsBAi0AFAAGAAgAAAAh&#10;ADj9If/WAAAAlAEAAAsAAAAAAAAAAAAAAAAALwEAAF9yZWxzLy5yZWxzUEsBAi0AFAAGAAgAAAAh&#10;ADakB0SFAgAAEgUAAA4AAAAAAAAAAAAAAAAALgIAAGRycy9lMm9Eb2MueG1sUEsBAi0AFAAGAAgA&#10;AAAhAKdWvn3gAAAACwEAAA8AAAAAAAAAAAAAAAAA3wQAAGRycy9kb3ducmV2LnhtbFBLBQYAAAAA&#10;BAAEAPMAAADsBQAAAAA=&#10;" stroked="f">
                <v:textbox style="mso-fit-shape-to-text:t">
                  <w:txbxContent>
                    <w:p w:rsidR="006A7E96" w:rsidRDefault="006A7E96" w:rsidP="006A7E96"/>
                  </w:txbxContent>
                </v:textbox>
              </v:shape>
            </w:pict>
          </mc:Fallback>
        </mc:AlternateContent>
      </w:r>
      <w:r w:rsidRPr="006A7E96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w:t xml:space="preserve"> </w:t>
      </w:r>
      <w:r w:rsidR="009703ED">
        <w:rPr>
          <w:noProof/>
          <w:lang w:eastAsia="pl-PL"/>
        </w:rPr>
        <w:drawing>
          <wp:inline distT="0" distB="0" distL="0" distR="0" wp14:anchorId="5D85938C" wp14:editId="687A449D">
            <wp:extent cx="2524125" cy="676275"/>
            <wp:effectExtent l="0" t="0" r="9525" b="9525"/>
            <wp:docPr id="2" name="Obraz 2" descr="koronkarstwa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karstwa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E96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6A7E96" w:rsidRPr="00CC638A" w:rsidRDefault="00174E50" w:rsidP="00907ADF">
      <w:pPr>
        <w:widowControl w:val="0"/>
        <w:suppressAutoHyphens/>
        <w:spacing w:after="0"/>
        <w:jc w:val="center"/>
        <w:rPr>
          <w:rFonts w:eastAsia="Lucida Sans Unicode" w:cs="Times New Roman"/>
          <w:b/>
          <w:color w:val="FF0000"/>
          <w:kern w:val="1"/>
          <w:sz w:val="36"/>
          <w:szCs w:val="36"/>
        </w:rPr>
      </w:pPr>
      <w:r w:rsidRPr="00D87223">
        <w:rPr>
          <w:rFonts w:eastAsia="Lucida Sans Unicode" w:cs="Times New Roman"/>
          <w:b/>
          <w:kern w:val="1"/>
          <w:sz w:val="36"/>
          <w:szCs w:val="36"/>
        </w:rPr>
        <w:t>Regulamin</w:t>
      </w:r>
      <w:r w:rsidR="006A7E96" w:rsidRPr="00CC638A">
        <w:rPr>
          <w:rFonts w:eastAsia="Lucida Sans Unicode" w:cs="Times New Roman"/>
          <w:b/>
          <w:kern w:val="1"/>
          <w:sz w:val="30"/>
          <w:szCs w:val="30"/>
        </w:rPr>
        <w:t xml:space="preserve"> </w:t>
      </w:r>
      <w:r w:rsidR="00B037FA" w:rsidRPr="00CC638A">
        <w:rPr>
          <w:rFonts w:eastAsia="Lucida Sans Unicode" w:cs="Times New Roman"/>
          <w:b/>
          <w:kern w:val="1"/>
          <w:sz w:val="36"/>
          <w:szCs w:val="36"/>
        </w:rPr>
        <w:t>X</w:t>
      </w:r>
      <w:r w:rsidR="00BE6FF1" w:rsidRPr="00CC638A">
        <w:rPr>
          <w:rFonts w:eastAsia="Lucida Sans Unicode" w:cs="Times New Roman"/>
          <w:b/>
          <w:kern w:val="1"/>
          <w:sz w:val="36"/>
          <w:szCs w:val="36"/>
        </w:rPr>
        <w:t>V</w:t>
      </w:r>
      <w:r w:rsidR="002A529D">
        <w:rPr>
          <w:rFonts w:eastAsia="Lucida Sans Unicode" w:cs="Times New Roman"/>
          <w:b/>
          <w:kern w:val="1"/>
          <w:sz w:val="36"/>
          <w:szCs w:val="36"/>
        </w:rPr>
        <w:t>II</w:t>
      </w:r>
      <w:r w:rsidR="00EF2088" w:rsidRPr="00CC638A">
        <w:rPr>
          <w:rFonts w:eastAsia="Lucida Sans Unicode" w:cs="Times New Roman"/>
          <w:b/>
          <w:kern w:val="1"/>
          <w:sz w:val="36"/>
          <w:szCs w:val="36"/>
        </w:rPr>
        <w:t xml:space="preserve"> </w:t>
      </w:r>
      <w:r w:rsidRPr="00CC638A">
        <w:rPr>
          <w:rFonts w:eastAsia="Lucida Sans Unicode" w:cs="Times New Roman"/>
          <w:b/>
          <w:kern w:val="1"/>
          <w:sz w:val="36"/>
          <w:szCs w:val="36"/>
        </w:rPr>
        <w:t>Konkursu</w:t>
      </w:r>
      <w:r w:rsidR="006A7E96" w:rsidRPr="00CC638A">
        <w:rPr>
          <w:rFonts w:eastAsia="Lucida Sans Unicode" w:cs="Times New Roman"/>
          <w:b/>
          <w:kern w:val="1"/>
          <w:sz w:val="36"/>
          <w:szCs w:val="36"/>
        </w:rPr>
        <w:t xml:space="preserve"> </w:t>
      </w:r>
      <w:r w:rsidRPr="00CC638A">
        <w:rPr>
          <w:rFonts w:eastAsia="Lucida Sans Unicode" w:cs="Times New Roman"/>
          <w:b/>
          <w:kern w:val="1"/>
          <w:sz w:val="36"/>
          <w:szCs w:val="36"/>
        </w:rPr>
        <w:t>Koronkarskiego</w:t>
      </w:r>
    </w:p>
    <w:p w:rsidR="006A7E96" w:rsidRPr="00CC638A" w:rsidRDefault="006A7E96" w:rsidP="00907ADF">
      <w:pPr>
        <w:widowControl w:val="0"/>
        <w:suppressAutoHyphens/>
        <w:spacing w:after="0"/>
        <w:jc w:val="center"/>
        <w:rPr>
          <w:rFonts w:eastAsia="Lucida Sans Unicode" w:cs="Times New Roman"/>
          <w:kern w:val="1"/>
          <w:sz w:val="56"/>
          <w:szCs w:val="72"/>
        </w:rPr>
      </w:pPr>
      <w:r w:rsidRPr="00CC638A">
        <w:rPr>
          <w:rFonts w:eastAsia="Lucida Sans Unicode" w:cs="Times New Roman"/>
          <w:kern w:val="1"/>
          <w:sz w:val="56"/>
          <w:szCs w:val="72"/>
        </w:rPr>
        <w:t>„</w:t>
      </w:r>
      <w:r w:rsidR="00D87223">
        <w:rPr>
          <w:rFonts w:eastAsia="Lucida Sans Unicode" w:cs="Times New Roman"/>
          <w:b/>
          <w:kern w:val="1"/>
          <w:sz w:val="56"/>
          <w:szCs w:val="72"/>
        </w:rPr>
        <w:t>Igłą m</w:t>
      </w:r>
      <w:r w:rsidRPr="00CC638A">
        <w:rPr>
          <w:rFonts w:eastAsia="Lucida Sans Unicode" w:cs="Times New Roman"/>
          <w:b/>
          <w:kern w:val="1"/>
          <w:sz w:val="56"/>
          <w:szCs w:val="72"/>
        </w:rPr>
        <w:t>alowane</w:t>
      </w:r>
      <w:r w:rsidRPr="00CC638A">
        <w:rPr>
          <w:rFonts w:eastAsia="Lucida Sans Unicode" w:cs="Times New Roman"/>
          <w:kern w:val="1"/>
          <w:sz w:val="56"/>
          <w:szCs w:val="72"/>
        </w:rPr>
        <w:t>”</w:t>
      </w:r>
    </w:p>
    <w:p w:rsidR="006A7E96" w:rsidRPr="00D87223" w:rsidRDefault="006A7E96" w:rsidP="00907ADF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ab/>
      </w:r>
    </w:p>
    <w:p w:rsidR="00A64792" w:rsidRPr="00D87223" w:rsidRDefault="00174E50" w:rsidP="00CC638A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Organizatorem konkursu jest Gminny Ośrodek Kultury w Białej Podlaskiej</w:t>
      </w:r>
      <w:r w:rsidR="00AE59CF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 z siedzibą w Wilczynie</w:t>
      </w:r>
      <w:r w:rsidR="00A64792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.</w:t>
      </w:r>
    </w:p>
    <w:p w:rsidR="00373AB6" w:rsidRPr="00D87223" w:rsidRDefault="006A7E96" w:rsidP="00CC638A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Celem konkursu</w:t>
      </w:r>
      <w:r w:rsidR="001C120C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 jest</w:t>
      </w:r>
      <w:r w:rsidR="00914066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:</w:t>
      </w:r>
      <w:r w:rsidR="00174E50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</w:p>
    <w:p w:rsidR="00373AB6" w:rsidRPr="00D87223" w:rsidRDefault="00A64792" w:rsidP="00CC638A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podtrzymywanie regionalnych tradycji koronkarskich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373AB6" w:rsidRPr="00D87223" w:rsidRDefault="00CC638A" w:rsidP="00CC638A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pobudzanie inwencji twórczej,</w:t>
      </w:r>
    </w:p>
    <w:p w:rsidR="00373AB6" w:rsidRPr="00D87223" w:rsidRDefault="00CC638A" w:rsidP="00CC638A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  <w:r w:rsidR="00A64792" w:rsidRPr="00D87223">
        <w:rPr>
          <w:rFonts w:eastAsia="Lucida Sans Unicode" w:cs="Times New Roman"/>
          <w:color w:val="000000"/>
          <w:kern w:val="1"/>
          <w:sz w:val="24"/>
          <w:szCs w:val="24"/>
        </w:rPr>
        <w:t>promocja technik rękodzielniczych jako wspaniałego hobby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A60F9F" w:rsidRPr="00D87223" w:rsidRDefault="00A64792" w:rsidP="00CC638A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umożliwienie twórcom konfrontacji w zakresie warsztatu i wzornictwa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174E50" w:rsidRPr="00D87223" w:rsidRDefault="00A64792" w:rsidP="00CC638A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tworzenie warunków do rozwoju aktywności twórczej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A64792" w:rsidRPr="00D87223" w:rsidRDefault="00A64792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Konkurs ma charakter otwarty o zasięgu ogólnopolskim</w:t>
      </w:r>
      <w:r w:rsidR="00E97A50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.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</w:p>
    <w:p w:rsidR="00996AB0" w:rsidRPr="00D87223" w:rsidRDefault="00A64792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Uczestnikami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w konkursie mogą być</w:t>
      </w:r>
      <w:r w:rsidR="00996AB0" w:rsidRPr="00D87223">
        <w:rPr>
          <w:rFonts w:eastAsia="Lucida Sans Unicode" w:cs="Times New Roman"/>
          <w:color w:val="000000"/>
          <w:kern w:val="1"/>
          <w:sz w:val="24"/>
          <w:szCs w:val="24"/>
        </w:rPr>
        <w:t>:</w:t>
      </w:r>
    </w:p>
    <w:p w:rsidR="00996AB0" w:rsidRPr="00D87223" w:rsidRDefault="00996AB0" w:rsidP="00CC638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dzieci do 15 lat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996AB0" w:rsidRPr="00D87223" w:rsidRDefault="00996AB0" w:rsidP="00CC638A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młodzież i dorośli (16 lat i powyżej)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996AB0" w:rsidRPr="00D87223" w:rsidRDefault="00623CAB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Warunkiem udziału 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w konkursie jest:</w:t>
      </w:r>
    </w:p>
    <w:p w:rsidR="00623CAB" w:rsidRPr="00D87223" w:rsidRDefault="00E97A50" w:rsidP="00CC638A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d</w:t>
      </w:r>
      <w:r w:rsidR="00623CAB" w:rsidRPr="00D87223">
        <w:rPr>
          <w:rFonts w:eastAsia="Lucida Sans Unicode" w:cs="Times New Roman"/>
          <w:color w:val="000000"/>
          <w:kern w:val="1"/>
          <w:sz w:val="24"/>
          <w:szCs w:val="24"/>
        </w:rPr>
        <w:t>ostarczenie na własny koszt dwóch prac konkursowych wykonanych w ciągu ostatniego roku w jednej wybranej przez siebie kategorii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623CAB" w:rsidRPr="00D87223" w:rsidRDefault="00623CAB" w:rsidP="00CC638A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osoby niepełnosprawne (z orzeczeniem niepełnosprawności) mogą złożyć jedną pracę, która oceniana będzie w danej kategorii wraz z innymi uczestnikami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623CAB" w:rsidRPr="00D87223" w:rsidRDefault="00E97A50" w:rsidP="00CC638A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z</w:t>
      </w:r>
      <w:r w:rsidR="00373AB6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głoszone prace mieszczą się w </w:t>
      </w:r>
      <w:r w:rsidR="00373AB6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wybranej kategorii</w:t>
      </w:r>
      <w:r w:rsidR="00373AB6" w:rsidRPr="00D87223">
        <w:rPr>
          <w:rFonts w:eastAsia="Lucida Sans Unicode" w:cs="Times New Roman"/>
          <w:color w:val="000000"/>
          <w:kern w:val="1"/>
          <w:sz w:val="24"/>
          <w:szCs w:val="24"/>
        </w:rPr>
        <w:t>:</w:t>
      </w:r>
    </w:p>
    <w:p w:rsidR="00373AB6" w:rsidRPr="00D87223" w:rsidRDefault="00373AB6" w:rsidP="00CC638A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I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ab/>
        <w:t>haft płaski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373AB6" w:rsidRPr="00D87223" w:rsidRDefault="00373AB6" w:rsidP="00CC638A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II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ab/>
        <w:t>haft krzyżykowy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373AB6" w:rsidRPr="00D87223" w:rsidRDefault="00373AB6" w:rsidP="00CC638A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III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ab/>
        <w:t>koronka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373AB6" w:rsidRPr="00D87223" w:rsidRDefault="00E97A50" w:rsidP="00CC638A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IV.</w:t>
      </w:r>
      <w:r w:rsidR="00373AB6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      </w:t>
      </w:r>
      <w:r w:rsidR="002A529D" w:rsidRPr="00D87223">
        <w:rPr>
          <w:rFonts w:eastAsia="Lucida Sans Unicode" w:cs="Times New Roman"/>
          <w:color w:val="000000"/>
          <w:kern w:val="1"/>
          <w:sz w:val="24"/>
          <w:szCs w:val="24"/>
        </w:rPr>
        <w:t>chusty</w:t>
      </w:r>
      <w:r w:rsidR="00373AB6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w hafcie lub koronce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996AB0" w:rsidRPr="00D87223" w:rsidRDefault="00373AB6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Przy składaniu prac należy dołączyć:</w:t>
      </w:r>
    </w:p>
    <w:p w:rsidR="00373AB6" w:rsidRPr="00D87223" w:rsidRDefault="00E97A50" w:rsidP="00CC638A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kartę zgłoszeniową</w:t>
      </w:r>
      <w:r w:rsidR="00A60F9F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wraz ze zgodą na przetwarzanie danych osobowych i klauzulą informacyjną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6A7E96" w:rsidRPr="00D87223" w:rsidRDefault="00197725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kern w:val="1"/>
          <w:sz w:val="24"/>
          <w:szCs w:val="24"/>
        </w:rPr>
        <w:t>L</w:t>
      </w:r>
      <w:r w:rsidR="006A7E96" w:rsidRPr="00D87223">
        <w:rPr>
          <w:rFonts w:eastAsia="Lucida Sans Unicode" w:cs="Times New Roman"/>
          <w:kern w:val="1"/>
          <w:sz w:val="24"/>
          <w:szCs w:val="24"/>
        </w:rPr>
        <w:t>aureaci konkursu (tj. pierwszych miejsc) z roku 20</w:t>
      </w:r>
      <w:r w:rsidR="00BE6FF1" w:rsidRPr="00D87223">
        <w:rPr>
          <w:rFonts w:eastAsia="Lucida Sans Unicode" w:cs="Times New Roman"/>
          <w:kern w:val="1"/>
          <w:sz w:val="24"/>
          <w:szCs w:val="24"/>
        </w:rPr>
        <w:t>2</w:t>
      </w:r>
      <w:r w:rsidR="002A529D" w:rsidRPr="00D87223">
        <w:rPr>
          <w:rFonts w:eastAsia="Lucida Sans Unicode" w:cs="Times New Roman"/>
          <w:kern w:val="1"/>
          <w:sz w:val="24"/>
          <w:szCs w:val="24"/>
        </w:rPr>
        <w:t>4</w:t>
      </w:r>
      <w:r w:rsidR="006A7E96" w:rsidRPr="00D87223">
        <w:rPr>
          <w:rFonts w:eastAsia="Lucida Sans Unicode" w:cs="Times New Roman"/>
          <w:kern w:val="1"/>
          <w:sz w:val="24"/>
          <w:szCs w:val="24"/>
        </w:rPr>
        <w:t xml:space="preserve"> mogą wziąć udział</w:t>
      </w:r>
      <w:r w:rsidR="006A7E96" w:rsidRPr="00D87223">
        <w:rPr>
          <w:rFonts w:eastAsia="Lucida Sans Unicode" w:cs="Times New Roman"/>
          <w:b/>
          <w:kern w:val="1"/>
          <w:sz w:val="24"/>
          <w:szCs w:val="24"/>
        </w:rPr>
        <w:t xml:space="preserve"> </w:t>
      </w:r>
      <w:r w:rsidR="006A7E96" w:rsidRPr="00D87223">
        <w:rPr>
          <w:rFonts w:eastAsia="Lucida Sans Unicode" w:cs="Times New Roman"/>
          <w:kern w:val="1"/>
          <w:sz w:val="24"/>
          <w:szCs w:val="24"/>
        </w:rPr>
        <w:t xml:space="preserve">w </w:t>
      </w:r>
      <w:r w:rsidR="006A7E96" w:rsidRPr="00D87223">
        <w:rPr>
          <w:rFonts w:eastAsia="Lucida Sans Unicode" w:cs="Times New Roman"/>
          <w:b/>
          <w:kern w:val="1"/>
          <w:sz w:val="24"/>
          <w:szCs w:val="24"/>
        </w:rPr>
        <w:t>innej</w:t>
      </w:r>
      <w:r w:rsidR="00CC638A" w:rsidRPr="00D87223">
        <w:rPr>
          <w:rFonts w:eastAsia="Lucida Sans Unicode" w:cs="Times New Roman"/>
          <w:kern w:val="1"/>
          <w:sz w:val="24"/>
          <w:szCs w:val="24"/>
        </w:rPr>
        <w:t xml:space="preserve"> kategorii niż ta,</w:t>
      </w:r>
      <w:r w:rsidR="00E97A50" w:rsidRPr="00D87223">
        <w:rPr>
          <w:rFonts w:eastAsia="Lucida Sans Unicode" w:cs="Times New Roman"/>
          <w:kern w:val="1"/>
          <w:sz w:val="24"/>
          <w:szCs w:val="24"/>
        </w:rPr>
        <w:t xml:space="preserve"> w </w:t>
      </w:r>
      <w:r w:rsidR="006A7E96" w:rsidRPr="00D87223">
        <w:rPr>
          <w:rFonts w:eastAsia="Lucida Sans Unicode" w:cs="Times New Roman"/>
          <w:kern w:val="1"/>
          <w:sz w:val="24"/>
          <w:szCs w:val="24"/>
        </w:rPr>
        <w:t>której zostali nagrodzeni  (np. nagrodzeni w kat. haft krzyżykowy mogą wziąć udział w hafcie płaskim lub koronce itd.)</w:t>
      </w:r>
      <w:r w:rsidR="00E97A50" w:rsidRPr="00D87223">
        <w:rPr>
          <w:rFonts w:eastAsia="Lucida Sans Unicode" w:cs="Times New Roman"/>
          <w:kern w:val="1"/>
          <w:sz w:val="24"/>
          <w:szCs w:val="24"/>
        </w:rPr>
        <w:t>.</w:t>
      </w:r>
    </w:p>
    <w:p w:rsidR="00802CB1" w:rsidRPr="00D87223" w:rsidRDefault="00197725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O</w:t>
      </w:r>
      <w:r w:rsidR="006A7E96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rganizator nie pokrywa kosztów związanych z </w:t>
      </w:r>
      <w:r w:rsidR="001C120C" w:rsidRPr="00D87223">
        <w:rPr>
          <w:rFonts w:eastAsia="Lucida Sans Unicode" w:cs="Times New Roman"/>
          <w:color w:val="000000"/>
          <w:kern w:val="1"/>
          <w:sz w:val="24"/>
          <w:szCs w:val="24"/>
        </w:rPr>
        <w:t>doręczeniem</w:t>
      </w:r>
      <w:r w:rsidR="00CC638A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i odsyłaniem</w:t>
      </w:r>
      <w:r w:rsidR="001C120C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  <w:r w:rsidR="006A7E96" w:rsidRPr="00D87223">
        <w:rPr>
          <w:rFonts w:eastAsia="Lucida Sans Unicode" w:cs="Times New Roman"/>
          <w:color w:val="000000"/>
          <w:kern w:val="1"/>
          <w:sz w:val="24"/>
          <w:szCs w:val="24"/>
        </w:rPr>
        <w:t>prac</w:t>
      </w:r>
      <w:r w:rsidR="00AF3729" w:rsidRPr="00D87223">
        <w:rPr>
          <w:rFonts w:eastAsia="Lucida Sans Unicode" w:cs="Times New Roman"/>
          <w:color w:val="000000"/>
          <w:kern w:val="1"/>
          <w:sz w:val="24"/>
          <w:szCs w:val="24"/>
        </w:rPr>
        <w:t>,</w:t>
      </w:r>
      <w:r w:rsidR="00802CB1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nie ponosi odpowiedzialności za uszkodzenie lub zaginięcie przesyłki</w:t>
      </w:r>
      <w:r w:rsidR="001D470E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w transporcie</w:t>
      </w:r>
      <w:r w:rsidR="00E97A50" w:rsidRPr="00D87223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204D79" w:rsidRPr="00D87223" w:rsidRDefault="00204D79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Style w:val="markedcontent"/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Style w:val="markedcontent"/>
          <w:rFonts w:cs="Times New Roman"/>
          <w:sz w:val="24"/>
          <w:szCs w:val="24"/>
        </w:rPr>
        <w:t xml:space="preserve">Prace biorące udział w konkursie </w:t>
      </w:r>
      <w:r w:rsidRPr="00D87223">
        <w:rPr>
          <w:rStyle w:val="markedcontent"/>
          <w:rFonts w:cs="Times New Roman"/>
          <w:b/>
          <w:sz w:val="24"/>
          <w:szCs w:val="24"/>
        </w:rPr>
        <w:t>nie przechodzą</w:t>
      </w:r>
      <w:r w:rsidRPr="00D87223">
        <w:rPr>
          <w:rStyle w:val="markedcontent"/>
          <w:rFonts w:cs="Times New Roman"/>
          <w:sz w:val="24"/>
          <w:szCs w:val="24"/>
        </w:rPr>
        <w:t xml:space="preserve"> na własność organizatora</w:t>
      </w:r>
      <w:r w:rsidR="006606BE" w:rsidRPr="00D87223">
        <w:rPr>
          <w:rStyle w:val="markedcontent"/>
          <w:rFonts w:cs="Times New Roman"/>
          <w:sz w:val="24"/>
          <w:szCs w:val="24"/>
        </w:rPr>
        <w:t>.</w:t>
      </w:r>
    </w:p>
    <w:p w:rsidR="007333D7" w:rsidRPr="00D87223" w:rsidRDefault="001D470E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cs="Times New Roman"/>
          <w:sz w:val="24"/>
          <w:szCs w:val="24"/>
        </w:rPr>
        <w:t>Organizator zastrzega</w:t>
      </w:r>
      <w:r w:rsidR="007333D7" w:rsidRPr="00D87223">
        <w:rPr>
          <w:rFonts w:cs="Times New Roman"/>
          <w:sz w:val="24"/>
          <w:szCs w:val="24"/>
        </w:rPr>
        <w:t xml:space="preserve"> sobie prawo do dokonania zmiany treści Regulaminu w zakresie dopuszczalnym przez przepisy prawa. W przypadku wprowadzenia zmiany Organizatorzy zobowiązują się do poinformowania </w:t>
      </w:r>
      <w:r w:rsidR="00E97A50" w:rsidRPr="00D87223">
        <w:rPr>
          <w:rFonts w:cs="Times New Roman"/>
          <w:sz w:val="24"/>
          <w:szCs w:val="24"/>
        </w:rPr>
        <w:t>o </w:t>
      </w:r>
      <w:r w:rsidR="007333D7" w:rsidRPr="00D87223">
        <w:rPr>
          <w:rFonts w:cs="Times New Roman"/>
          <w:sz w:val="24"/>
          <w:szCs w:val="24"/>
        </w:rPr>
        <w:t>tym fakcie na stronie Konkursu</w:t>
      </w:r>
      <w:r w:rsidR="00E97A50" w:rsidRPr="00D87223">
        <w:rPr>
          <w:rFonts w:cs="Times New Roman"/>
          <w:sz w:val="24"/>
          <w:szCs w:val="24"/>
        </w:rPr>
        <w:t>.</w:t>
      </w:r>
    </w:p>
    <w:p w:rsidR="00204D79" w:rsidRPr="00D87223" w:rsidRDefault="00204D79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cs="Times New Roman"/>
          <w:sz w:val="24"/>
          <w:szCs w:val="24"/>
        </w:rPr>
        <w:t>Ocena komisji konkursowej jest ostateczna</w:t>
      </w:r>
      <w:r w:rsidR="00E97A50" w:rsidRPr="00D87223">
        <w:rPr>
          <w:rFonts w:cs="Times New Roman"/>
          <w:sz w:val="24"/>
          <w:szCs w:val="24"/>
        </w:rPr>
        <w:t>.</w:t>
      </w:r>
    </w:p>
    <w:p w:rsidR="00197725" w:rsidRPr="00D87223" w:rsidRDefault="001D470E" w:rsidP="00CC638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kern w:val="1"/>
          <w:sz w:val="24"/>
          <w:szCs w:val="24"/>
        </w:rPr>
        <w:t xml:space="preserve">Wręczenie dyplomów i nagród nastąpi </w:t>
      </w:r>
      <w:r w:rsidRPr="00D87223">
        <w:rPr>
          <w:rFonts w:eastAsia="Lucida Sans Unicode" w:cs="Times New Roman"/>
          <w:kern w:val="1"/>
          <w:sz w:val="24"/>
          <w:szCs w:val="24"/>
        </w:rPr>
        <w:t xml:space="preserve">na uroczystym podsumowaniu konkursu planowanym </w:t>
      </w:r>
      <w:r w:rsidR="00E97A50" w:rsidRPr="00D87223">
        <w:rPr>
          <w:rFonts w:eastAsia="Lucida Sans Unicode" w:cs="Times New Roman"/>
          <w:kern w:val="1"/>
          <w:sz w:val="24"/>
          <w:szCs w:val="24"/>
        </w:rPr>
        <w:t>na </w:t>
      </w:r>
      <w:r w:rsidRPr="00D87223">
        <w:rPr>
          <w:rFonts w:eastAsia="Lucida Sans Unicode" w:cs="Times New Roman"/>
          <w:kern w:val="1"/>
          <w:sz w:val="24"/>
          <w:szCs w:val="24"/>
        </w:rPr>
        <w:t xml:space="preserve">dzień </w:t>
      </w:r>
      <w:r w:rsidR="002A529D" w:rsidRPr="00D87223">
        <w:rPr>
          <w:rFonts w:eastAsia="Lucida Sans Unicode" w:cs="Times New Roman"/>
          <w:b/>
          <w:kern w:val="1"/>
          <w:sz w:val="24"/>
          <w:szCs w:val="24"/>
        </w:rPr>
        <w:t>30.03.2025</w:t>
      </w:r>
      <w:r w:rsidR="00E97A50" w:rsidRPr="00D87223">
        <w:rPr>
          <w:rFonts w:eastAsia="Lucida Sans Unicode" w:cs="Times New Roman"/>
          <w:b/>
          <w:kern w:val="1"/>
          <w:sz w:val="24"/>
          <w:szCs w:val="24"/>
        </w:rPr>
        <w:t xml:space="preserve"> </w:t>
      </w:r>
      <w:r w:rsidRPr="00D87223">
        <w:rPr>
          <w:rFonts w:eastAsia="Lucida Sans Unicode" w:cs="Times New Roman"/>
          <w:b/>
          <w:kern w:val="1"/>
          <w:sz w:val="24"/>
          <w:szCs w:val="24"/>
        </w:rPr>
        <w:t>r</w:t>
      </w:r>
      <w:r w:rsidR="00E97A50" w:rsidRPr="00D87223">
        <w:rPr>
          <w:rFonts w:eastAsia="Lucida Sans Unicode" w:cs="Times New Roman"/>
          <w:b/>
          <w:kern w:val="1"/>
          <w:sz w:val="24"/>
          <w:szCs w:val="24"/>
        </w:rPr>
        <w:t>.</w:t>
      </w:r>
      <w:r w:rsidRPr="00D87223">
        <w:rPr>
          <w:rFonts w:eastAsia="Lucida Sans Unicode" w:cs="Times New Roman"/>
          <w:kern w:val="1"/>
          <w:sz w:val="24"/>
          <w:szCs w:val="24"/>
        </w:rPr>
        <w:t xml:space="preserve"> w Pracowni Koronkarstwa w Sitniku. </w:t>
      </w:r>
    </w:p>
    <w:p w:rsidR="0024195D" w:rsidRPr="00D87223" w:rsidRDefault="001D470E" w:rsidP="00E97A50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cs="Times New Roman"/>
          <w:sz w:val="24"/>
          <w:szCs w:val="24"/>
        </w:rPr>
        <w:t>Zgłoszenie uczestnictwa jest równoznaczne z wyrażeniem zg</w:t>
      </w:r>
      <w:r w:rsidR="00E97A50" w:rsidRPr="00D87223">
        <w:rPr>
          <w:rFonts w:cs="Times New Roman"/>
          <w:sz w:val="24"/>
          <w:szCs w:val="24"/>
        </w:rPr>
        <w:t>ody do bezpłatnego publikowania w </w:t>
      </w:r>
      <w:r w:rsidRPr="00D87223">
        <w:rPr>
          <w:rFonts w:cs="Times New Roman"/>
          <w:sz w:val="24"/>
          <w:szCs w:val="24"/>
        </w:rPr>
        <w:t>mediach, w celach promocyjnych i reklamowych oraz dokumentacyjnych wizerunków prac nadesłanych na wystawę.</w:t>
      </w:r>
    </w:p>
    <w:p w:rsidR="00E477F6" w:rsidRPr="00CC638A" w:rsidRDefault="00E477F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4"/>
          <w:szCs w:val="24"/>
        </w:rPr>
      </w:pPr>
    </w:p>
    <w:p w:rsidR="00E97A50" w:rsidRDefault="00E97A50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4"/>
          <w:szCs w:val="24"/>
        </w:rPr>
      </w:pPr>
    </w:p>
    <w:p w:rsidR="00E97A50" w:rsidRDefault="00E97A50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4"/>
          <w:szCs w:val="24"/>
        </w:rPr>
      </w:pP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kern w:val="1"/>
          <w:sz w:val="24"/>
          <w:szCs w:val="24"/>
        </w:rPr>
        <w:lastRenderedPageBreak/>
        <w:t xml:space="preserve">Prace konkursowe z kartą zgłoszeniową </w:t>
      </w:r>
      <w:r w:rsidR="00E477F6" w:rsidRPr="00D87223">
        <w:rPr>
          <w:rFonts w:eastAsia="Lucida Sans Unicode" w:cs="Times New Roman"/>
          <w:b/>
          <w:kern w:val="1"/>
          <w:sz w:val="24"/>
          <w:szCs w:val="24"/>
        </w:rPr>
        <w:t xml:space="preserve">i zgodą na przetwarzanie danych </w:t>
      </w:r>
      <w:r w:rsidRPr="00D87223">
        <w:rPr>
          <w:rFonts w:eastAsia="Lucida Sans Unicode" w:cs="Times New Roman"/>
          <w:b/>
          <w:kern w:val="1"/>
          <w:sz w:val="24"/>
          <w:szCs w:val="24"/>
        </w:rPr>
        <w:t xml:space="preserve">należy </w:t>
      </w:r>
      <w:r w:rsidR="00B367C8" w:rsidRPr="00D87223">
        <w:rPr>
          <w:rFonts w:eastAsia="Lucida Sans Unicode" w:cs="Times New Roman"/>
          <w:b/>
          <w:kern w:val="1"/>
          <w:sz w:val="24"/>
          <w:szCs w:val="24"/>
        </w:rPr>
        <w:t xml:space="preserve">przesłać lub </w:t>
      </w:r>
      <w:r w:rsidR="000A2B73" w:rsidRPr="00D87223">
        <w:rPr>
          <w:rFonts w:eastAsia="Lucida Sans Unicode" w:cs="Times New Roman"/>
          <w:b/>
          <w:kern w:val="1"/>
          <w:sz w:val="24"/>
          <w:szCs w:val="24"/>
        </w:rPr>
        <w:t xml:space="preserve">dostarczyć </w:t>
      </w:r>
      <w:r w:rsidRPr="00D87223">
        <w:rPr>
          <w:rFonts w:eastAsia="Lucida Sans Unicode" w:cs="Times New Roman"/>
          <w:b/>
          <w:kern w:val="1"/>
          <w:sz w:val="24"/>
          <w:szCs w:val="24"/>
        </w:rPr>
        <w:t xml:space="preserve">do </w:t>
      </w:r>
      <w:r w:rsidR="00CC638A" w:rsidRPr="00D87223">
        <w:rPr>
          <w:rFonts w:eastAsia="Lucida Sans Unicode" w:cs="Times New Roman"/>
          <w:b/>
          <w:kern w:val="1"/>
          <w:sz w:val="24"/>
          <w:szCs w:val="24"/>
        </w:rPr>
        <w:t>15</w:t>
      </w:r>
      <w:r w:rsidR="00E477F6" w:rsidRPr="00D87223">
        <w:rPr>
          <w:rFonts w:eastAsia="Lucida Sans Unicode" w:cs="Times New Roman"/>
          <w:b/>
          <w:kern w:val="1"/>
          <w:sz w:val="24"/>
          <w:szCs w:val="24"/>
        </w:rPr>
        <w:t>.03.202</w:t>
      </w:r>
      <w:r w:rsidR="002A529D" w:rsidRPr="00D87223">
        <w:rPr>
          <w:rFonts w:eastAsia="Lucida Sans Unicode" w:cs="Times New Roman"/>
          <w:b/>
          <w:kern w:val="1"/>
          <w:sz w:val="24"/>
          <w:szCs w:val="24"/>
        </w:rPr>
        <w:t>5</w:t>
      </w:r>
      <w:r w:rsidR="00E97A50" w:rsidRPr="00D87223">
        <w:rPr>
          <w:rFonts w:eastAsia="Lucida Sans Unicode" w:cs="Times New Roman"/>
          <w:b/>
          <w:kern w:val="1"/>
          <w:sz w:val="24"/>
          <w:szCs w:val="24"/>
        </w:rPr>
        <w:t xml:space="preserve"> </w:t>
      </w:r>
      <w:r w:rsidR="00BE6FF1" w:rsidRPr="00D87223">
        <w:rPr>
          <w:rFonts w:eastAsia="Lucida Sans Unicode" w:cs="Times New Roman"/>
          <w:b/>
          <w:kern w:val="1"/>
          <w:sz w:val="24"/>
          <w:szCs w:val="24"/>
        </w:rPr>
        <w:t>r</w:t>
      </w:r>
      <w:r w:rsidR="00E97A50" w:rsidRPr="00D87223">
        <w:rPr>
          <w:rFonts w:eastAsia="Lucida Sans Unicode" w:cs="Times New Roman"/>
          <w:b/>
          <w:kern w:val="1"/>
          <w:sz w:val="24"/>
          <w:szCs w:val="24"/>
        </w:rPr>
        <w:t>.</w:t>
      </w:r>
      <w:r w:rsidR="009D38E6" w:rsidRPr="00D87223">
        <w:rPr>
          <w:rFonts w:eastAsia="Lucida Sans Unicode" w:cs="Times New Roman"/>
          <w:b/>
          <w:kern w:val="1"/>
          <w:sz w:val="24"/>
          <w:szCs w:val="24"/>
        </w:rPr>
        <w:t xml:space="preserve"> </w:t>
      </w:r>
      <w:r w:rsidRPr="00D87223">
        <w:rPr>
          <w:rFonts w:eastAsia="Lucida Sans Unicode" w:cs="Times New Roman"/>
          <w:b/>
          <w:kern w:val="1"/>
          <w:sz w:val="24"/>
          <w:szCs w:val="24"/>
        </w:rPr>
        <w:t xml:space="preserve"> </w:t>
      </w:r>
      <w:r w:rsidRPr="00D87223">
        <w:rPr>
          <w:rFonts w:eastAsia="Lucida Sans Unicode" w:cs="Times New Roman"/>
          <w:kern w:val="1"/>
          <w:sz w:val="24"/>
          <w:szCs w:val="24"/>
        </w:rPr>
        <w:t>na adres:</w:t>
      </w:r>
    </w:p>
    <w:p w:rsidR="004510F3" w:rsidRPr="00D87223" w:rsidRDefault="004510F3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FF0000"/>
          <w:kern w:val="1"/>
          <w:sz w:val="24"/>
          <w:szCs w:val="24"/>
        </w:rPr>
      </w:pPr>
    </w:p>
    <w:p w:rsidR="00D81888" w:rsidRPr="00D87223" w:rsidRDefault="00D81888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Klub Kultury w Sitniku</w:t>
      </w:r>
    </w:p>
    <w:p w:rsidR="006A7E96" w:rsidRPr="00D87223" w:rsidRDefault="00D81888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Pracownia Koronkarstwa </w:t>
      </w: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Łukowce 2a</w:t>
      </w:r>
    </w:p>
    <w:p w:rsidR="00694A47" w:rsidRPr="00D87223" w:rsidRDefault="00694A47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21 – 500 Biała Podlaska</w:t>
      </w: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</w:p>
    <w:p w:rsidR="001D470E" w:rsidRPr="00D87223" w:rsidRDefault="001D470E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kern w:val="1"/>
          <w:sz w:val="24"/>
          <w:szCs w:val="24"/>
        </w:rPr>
        <w:t>W KONKURSIE NIE BĘDĄ OCENIANE PRACE WYKONANE TECHNIKĄ MAKRAMY.</w:t>
      </w:r>
    </w:p>
    <w:p w:rsidR="001D470E" w:rsidRPr="00D87223" w:rsidRDefault="001D470E" w:rsidP="00CC638A">
      <w:pPr>
        <w:jc w:val="both"/>
        <w:rPr>
          <w:rFonts w:cs="Times New Roman"/>
          <w:sz w:val="24"/>
          <w:szCs w:val="24"/>
        </w:rPr>
      </w:pPr>
    </w:p>
    <w:p w:rsidR="006A7E96" w:rsidRPr="00D87223" w:rsidRDefault="00907ADF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O</w:t>
      </w:r>
      <w:r w:rsidR="006A7E96" w:rsidRPr="00D87223">
        <w:rPr>
          <w:rFonts w:eastAsia="Lucida Sans Unicode" w:cs="Times New Roman"/>
          <w:b/>
          <w:color w:val="000000"/>
          <w:kern w:val="1"/>
          <w:sz w:val="24"/>
          <w:szCs w:val="24"/>
        </w:rPr>
        <w:t>rganizator:</w:t>
      </w: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b/>
          <w:noProof/>
          <w:color w:val="000000"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95A7" wp14:editId="34DB215A">
                <wp:simplePos x="0" y="0"/>
                <wp:positionH relativeFrom="column">
                  <wp:posOffset>3295650</wp:posOffset>
                </wp:positionH>
                <wp:positionV relativeFrom="paragraph">
                  <wp:posOffset>183515</wp:posOffset>
                </wp:positionV>
                <wp:extent cx="2609850" cy="1095375"/>
                <wp:effectExtent l="444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E96" w:rsidRDefault="006A7E96" w:rsidP="006A7E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59.5pt;margin-top:14.45pt;width:205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rTiwIAABwFAAAOAAAAZHJzL2Uyb0RvYy54bWysVNuO0zAQfUfiHyy/d3MhaZuo6WovFCEt&#10;sNLCB7iJ01jreILtNllW/Dtjp+2GywNC5MHxeMbHMz5nvLocWkkOXBsBqqDRRUgJVyVUQu0K+uXz&#10;ZrakxFimKiZB8YI+cUMv169frfou5zE0ICuuCYIok/ddQRtruzwITNnwlpkL6LhCZw26ZRZNvQsq&#10;zXpEb2UQh+E86EFXnYaSG4Ort6OTrj1+XfPSfqprwy2RBcXcrB+1H7duDNYrlu806xpRHtNg/5BF&#10;y4TCQ89Qt8wystfiN6hWlBoM1PaihDaAuhYl9zVgNVH4SzUPDeu4rwUvx3TnazL/D7b8eLjXRFTI&#10;HSWKtUjRPUhOLH80FnpOIndFfWdyjHzoMNYO1zC4cFeu6e6gfDREwU3D1I5faQ19w1mFKfqdwWTr&#10;iGMcyLb/ABWexfYWPNBQ69YB4o0QREeqns708MGSEhfjeZgtU3SV6IvCLH2zSF12ActP2ztt7DsO&#10;LXGTgmrk38Ozw52xY+gpxKcPUlQbIaU39G57IzU5MNTKxn9HdDMNk8oFK3DbRsRxBbPEM5zP5eu5&#10;f86iOAmv42y2mS8Xs2STpLNsES5nYZRdZ/MwyZLbzXeXYJTkjagqru6E4icdRsnf8XzsiFFBXomk&#10;L2iWxunI0TR7My0y9N+fimyFxbaUoi3o8hzEcsfsW1Vh2Sy3TMhxHvycvicE7+D097fideCoH0Vg&#10;h+1wVB2COY1soXpCYWhA2pBifFJw0oD+RkmP7VlQ83XPNKdEvlcorixKEtfP3kjSRYyGnnq2Uw9T&#10;JUIV1FIyTm/s+AbsOy12DZ40ylnBFQqyFl4qL1lhJc7AFvQ1HZ8L1+NT20e9PGrrHwAAAP//AwBQ&#10;SwMEFAAGAAgAAAAhAObuiOHeAAAACgEAAA8AAABkcnMvZG93bnJldi54bWxMj81OwzAQhO9IvIO1&#10;SFwQtVP6lzROBUggri19gE3sJlHjdRS7Tfr2LCc47uxo5pt8N7lOXO0QWk8akpkCYanypqVaw/H7&#10;43kDIkQkg50nq+FmA+yK+7scM+NH2tvrIdaCQyhkqKGJsc+kDFVjHYaZ7y3x7+QHh5HPoZZmwJHD&#10;XSfnSq2kw5a4ocHevje2Oh8uTsPpa3xapmP5GY/r/WL1hu269DetHx+m1y2IaKf4Z4ZffEaHgplK&#10;fyETRKdhmaS8JWqYb1IQbEhfFAslCypZgCxy+X9C8QMAAP//AwBQSwECLQAUAAYACAAAACEAtoM4&#10;kv4AAADhAQAAEwAAAAAAAAAAAAAAAAAAAAAAW0NvbnRlbnRfVHlwZXNdLnhtbFBLAQItABQABgAI&#10;AAAAIQA4/SH/1gAAAJQBAAALAAAAAAAAAAAAAAAAAC8BAABfcmVscy8ucmVsc1BLAQItABQABgAI&#10;AAAAIQA+hfrTiwIAABwFAAAOAAAAAAAAAAAAAAAAAC4CAABkcnMvZTJvRG9jLnhtbFBLAQItABQA&#10;BgAIAAAAIQDm7ojh3gAAAAoBAAAPAAAAAAAAAAAAAAAAAOUEAABkcnMvZG93bnJldi54bWxQSwUG&#10;AAAAAAQABADzAAAA8AUAAAAA&#10;" stroked="f">
                <v:textbox>
                  <w:txbxContent>
                    <w:p w:rsidR="006A7E96" w:rsidRDefault="006A7E96" w:rsidP="006A7E96"/>
                  </w:txbxContent>
                </v:textbox>
              </v:shape>
            </w:pict>
          </mc:Fallback>
        </mc:AlternateConten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Gminny Ośrodek Kultury</w:t>
      </w:r>
      <w:r w:rsidR="002A529D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w Białej Podlaskiej z siedzibą w Wilczynie</w:t>
      </w:r>
    </w:p>
    <w:p w:rsidR="006A7E96" w:rsidRPr="00D87223" w:rsidRDefault="002A529D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Wilczyn</w:t>
      </w:r>
      <w:r w:rsidR="006A7E96"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 31</w:t>
      </w: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 xml:space="preserve">21-500 </w:t>
      </w:r>
      <w:r w:rsidR="002A529D" w:rsidRPr="00D87223">
        <w:rPr>
          <w:rFonts w:eastAsia="Lucida Sans Unicode" w:cs="Times New Roman"/>
          <w:color w:val="000000"/>
          <w:kern w:val="1"/>
          <w:sz w:val="24"/>
          <w:szCs w:val="24"/>
        </w:rPr>
        <w:t>Wilczyn</w:t>
      </w:r>
    </w:p>
    <w:p w:rsidR="006A7E96" w:rsidRPr="00D87223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e-mail:gokbp@</w:t>
      </w:r>
      <w:r w:rsidR="00694A47" w:rsidRPr="00D87223">
        <w:rPr>
          <w:rFonts w:eastAsia="Lucida Sans Unicode" w:cs="Times New Roman"/>
          <w:color w:val="000000"/>
          <w:kern w:val="1"/>
          <w:sz w:val="24"/>
          <w:szCs w:val="24"/>
        </w:rPr>
        <w:t>g</w:t>
      </w:r>
      <w:r w:rsidR="002119FB" w:rsidRPr="00D87223">
        <w:rPr>
          <w:rFonts w:eastAsia="Lucida Sans Unicode" w:cs="Times New Roman"/>
          <w:color w:val="000000"/>
          <w:kern w:val="1"/>
          <w:sz w:val="24"/>
          <w:szCs w:val="24"/>
        </w:rPr>
        <w:t>ok</w:t>
      </w:r>
      <w:r w:rsidR="00694A47" w:rsidRPr="00D87223">
        <w:rPr>
          <w:rFonts w:eastAsia="Lucida Sans Unicode" w:cs="Times New Roman"/>
          <w:color w:val="000000"/>
          <w:kern w:val="1"/>
          <w:sz w:val="24"/>
          <w:szCs w:val="24"/>
        </w:rPr>
        <w:t>bp.</w:t>
      </w:r>
      <w:r w:rsidRPr="00D87223">
        <w:rPr>
          <w:rFonts w:eastAsia="Lucida Sans Unicode" w:cs="Times New Roman"/>
          <w:color w:val="000000"/>
          <w:kern w:val="1"/>
          <w:sz w:val="24"/>
          <w:szCs w:val="24"/>
        </w:rPr>
        <w:t>pl</w:t>
      </w:r>
    </w:p>
    <w:p w:rsidR="006A7E96" w:rsidRPr="00CC638A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</w:p>
    <w:p w:rsidR="006A7E96" w:rsidRPr="00CC638A" w:rsidRDefault="00907ADF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CC638A">
        <w:rPr>
          <w:rFonts w:eastAsia="Lucida Sans Unicode" w:cs="Times New Roman"/>
          <w:b/>
          <w:color w:val="000000"/>
          <w:kern w:val="1"/>
          <w:sz w:val="24"/>
          <w:szCs w:val="24"/>
        </w:rPr>
        <w:t>K</w:t>
      </w:r>
      <w:r w:rsidR="006A7E96" w:rsidRPr="00CC638A">
        <w:rPr>
          <w:rFonts w:eastAsia="Lucida Sans Unicode" w:cs="Times New Roman"/>
          <w:b/>
          <w:color w:val="000000"/>
          <w:kern w:val="1"/>
          <w:sz w:val="24"/>
          <w:szCs w:val="24"/>
        </w:rPr>
        <w:t>ontakt:</w:t>
      </w:r>
    </w:p>
    <w:p w:rsidR="006A7E96" w:rsidRPr="00CC638A" w:rsidRDefault="006A7E96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CC638A">
        <w:rPr>
          <w:rFonts w:eastAsia="Lucida Sans Unicode" w:cs="Times New Roman"/>
          <w:color w:val="000000"/>
          <w:kern w:val="1"/>
          <w:sz w:val="24"/>
          <w:szCs w:val="24"/>
        </w:rPr>
        <w:t>Tel: 516 200</w:t>
      </w:r>
      <w:r w:rsidR="00680AC3" w:rsidRPr="00CC638A">
        <w:rPr>
          <w:rFonts w:eastAsia="Lucida Sans Unicode" w:cs="Times New Roman"/>
          <w:color w:val="000000"/>
          <w:kern w:val="1"/>
          <w:sz w:val="24"/>
          <w:szCs w:val="24"/>
        </w:rPr>
        <w:t> </w:t>
      </w:r>
      <w:r w:rsidRPr="00CC638A">
        <w:rPr>
          <w:rFonts w:eastAsia="Lucida Sans Unicode" w:cs="Times New Roman"/>
          <w:color w:val="000000"/>
          <w:kern w:val="1"/>
          <w:sz w:val="24"/>
          <w:szCs w:val="24"/>
        </w:rPr>
        <w:t xml:space="preserve">805 </w:t>
      </w:r>
    </w:p>
    <w:p w:rsidR="00694A47" w:rsidRPr="00CC638A" w:rsidRDefault="00680AC3" w:rsidP="00CC638A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CC638A">
        <w:rPr>
          <w:rFonts w:eastAsia="Lucida Sans Unicode" w:cs="Times New Roman"/>
          <w:color w:val="000000"/>
          <w:kern w:val="1"/>
          <w:sz w:val="24"/>
          <w:szCs w:val="24"/>
        </w:rPr>
        <w:t xml:space="preserve">e-mail </w:t>
      </w:r>
      <w:hyperlink r:id="rId7" w:history="1">
        <w:r w:rsidR="00364314" w:rsidRPr="00CC638A">
          <w:rPr>
            <w:rStyle w:val="Hipercze"/>
            <w:rFonts w:eastAsia="Lucida Sans Unicode" w:cs="Times New Roman"/>
            <w:kern w:val="1"/>
            <w:sz w:val="24"/>
            <w:szCs w:val="24"/>
          </w:rPr>
          <w:t>sitnik@gokbp.pl</w:t>
        </w:r>
      </w:hyperlink>
      <w:r w:rsidR="00364314" w:rsidRPr="00CC638A">
        <w:rPr>
          <w:rFonts w:eastAsia="Lucida Sans Unicode" w:cs="Times New Roman"/>
          <w:color w:val="000000"/>
          <w:kern w:val="1"/>
          <w:sz w:val="24"/>
          <w:szCs w:val="24"/>
        </w:rPr>
        <w:t xml:space="preserve">                                               </w:t>
      </w:r>
    </w:p>
    <w:p w:rsidR="00694A47" w:rsidRPr="00CC638A" w:rsidRDefault="00694A47" w:rsidP="00907ADF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bookmarkStart w:id="0" w:name="_GoBack"/>
      <w:bookmarkEnd w:id="0"/>
    </w:p>
    <w:p w:rsidR="00694A47" w:rsidRPr="00CC638A" w:rsidRDefault="00694A47" w:rsidP="00907ADF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</w:p>
    <w:p w:rsidR="00694A47" w:rsidRPr="00CC638A" w:rsidRDefault="00694A47" w:rsidP="00907ADF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</w:p>
    <w:p w:rsidR="00694A47" w:rsidRPr="00CC638A" w:rsidRDefault="005504F4" w:rsidP="00E97A50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color w:val="000000"/>
          <w:kern w:val="1"/>
          <w:sz w:val="24"/>
          <w:szCs w:val="24"/>
        </w:rPr>
      </w:pPr>
      <w:r>
        <w:rPr>
          <w:rFonts w:eastAsia="Lucida Sans Unicode" w:cs="Times New Roman"/>
          <w:color w:val="000000"/>
          <w:kern w:val="1"/>
          <w:sz w:val="24"/>
          <w:szCs w:val="24"/>
        </w:rPr>
        <w:t xml:space="preserve">Sitnik, </w:t>
      </w:r>
      <w:r w:rsidR="002A529D">
        <w:rPr>
          <w:rFonts w:eastAsia="Lucida Sans Unicode" w:cs="Times New Roman"/>
          <w:color w:val="000000"/>
          <w:kern w:val="1"/>
          <w:sz w:val="24"/>
          <w:szCs w:val="24"/>
        </w:rPr>
        <w:t>10</w:t>
      </w:r>
      <w:r w:rsidR="00197725" w:rsidRPr="00CC638A">
        <w:rPr>
          <w:rFonts w:eastAsia="Lucida Sans Unicode" w:cs="Times New Roman"/>
          <w:color w:val="000000"/>
          <w:kern w:val="1"/>
          <w:sz w:val="24"/>
          <w:szCs w:val="24"/>
        </w:rPr>
        <w:t>.01</w:t>
      </w:r>
      <w:r w:rsidR="001D470E" w:rsidRPr="00CC638A">
        <w:rPr>
          <w:rFonts w:eastAsia="Lucida Sans Unicode" w:cs="Times New Roman"/>
          <w:color w:val="000000"/>
          <w:kern w:val="1"/>
          <w:sz w:val="24"/>
          <w:szCs w:val="24"/>
        </w:rPr>
        <w:t>.20</w:t>
      </w:r>
      <w:r w:rsidR="002A529D">
        <w:rPr>
          <w:rFonts w:eastAsia="Lucida Sans Unicode" w:cs="Times New Roman"/>
          <w:color w:val="000000"/>
          <w:kern w:val="1"/>
          <w:sz w:val="24"/>
          <w:szCs w:val="24"/>
        </w:rPr>
        <w:t>25</w:t>
      </w:r>
      <w:r w:rsidR="00E97A50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  <w:r w:rsidR="001D470E" w:rsidRPr="00CC638A">
        <w:rPr>
          <w:rFonts w:eastAsia="Lucida Sans Unicode" w:cs="Times New Roman"/>
          <w:color w:val="000000"/>
          <w:kern w:val="1"/>
          <w:sz w:val="24"/>
          <w:szCs w:val="24"/>
        </w:rPr>
        <w:t xml:space="preserve">r. </w:t>
      </w:r>
    </w:p>
    <w:sectPr w:rsidR="00694A47" w:rsidRPr="00CC638A" w:rsidSect="00CC638A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2EF"/>
    <w:multiLevelType w:val="hybridMultilevel"/>
    <w:tmpl w:val="498AA1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C515305"/>
    <w:multiLevelType w:val="hybridMultilevel"/>
    <w:tmpl w:val="734E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2F03"/>
    <w:multiLevelType w:val="hybridMultilevel"/>
    <w:tmpl w:val="D27EBD58"/>
    <w:lvl w:ilvl="0" w:tplc="49F21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F2AE4"/>
    <w:multiLevelType w:val="hybridMultilevel"/>
    <w:tmpl w:val="6ADA8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256BF3"/>
    <w:multiLevelType w:val="hybridMultilevel"/>
    <w:tmpl w:val="1A5E0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82099B"/>
    <w:multiLevelType w:val="hybridMultilevel"/>
    <w:tmpl w:val="68EA7A8E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5A9C6135"/>
    <w:multiLevelType w:val="hybridMultilevel"/>
    <w:tmpl w:val="D0C84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FD211A"/>
    <w:multiLevelType w:val="hybridMultilevel"/>
    <w:tmpl w:val="16BEE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FF5B1C"/>
    <w:multiLevelType w:val="hybridMultilevel"/>
    <w:tmpl w:val="FD400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EE477B"/>
    <w:multiLevelType w:val="hybridMultilevel"/>
    <w:tmpl w:val="D9C29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96"/>
    <w:rsid w:val="000552A1"/>
    <w:rsid w:val="000807B0"/>
    <w:rsid w:val="000A2B73"/>
    <w:rsid w:val="000C158C"/>
    <w:rsid w:val="0010458F"/>
    <w:rsid w:val="00174E50"/>
    <w:rsid w:val="00186D66"/>
    <w:rsid w:val="0019647D"/>
    <w:rsid w:val="00197725"/>
    <w:rsid w:val="001B0070"/>
    <w:rsid w:val="001C120C"/>
    <w:rsid w:val="001C657D"/>
    <w:rsid w:val="001C6785"/>
    <w:rsid w:val="001D470E"/>
    <w:rsid w:val="00203A81"/>
    <w:rsid w:val="00204D79"/>
    <w:rsid w:val="002119FB"/>
    <w:rsid w:val="00217AA7"/>
    <w:rsid w:val="0022738C"/>
    <w:rsid w:val="0024195D"/>
    <w:rsid w:val="00243BC7"/>
    <w:rsid w:val="002A529D"/>
    <w:rsid w:val="002B3576"/>
    <w:rsid w:val="002E0D3C"/>
    <w:rsid w:val="00364314"/>
    <w:rsid w:val="00372BCA"/>
    <w:rsid w:val="00373AB6"/>
    <w:rsid w:val="003E3D78"/>
    <w:rsid w:val="003F620B"/>
    <w:rsid w:val="004510F3"/>
    <w:rsid w:val="004670A1"/>
    <w:rsid w:val="004830E1"/>
    <w:rsid w:val="004A287C"/>
    <w:rsid w:val="004B615B"/>
    <w:rsid w:val="004D7D00"/>
    <w:rsid w:val="004F3C2C"/>
    <w:rsid w:val="005504F4"/>
    <w:rsid w:val="00556984"/>
    <w:rsid w:val="00583DEC"/>
    <w:rsid w:val="0059188C"/>
    <w:rsid w:val="005B7F62"/>
    <w:rsid w:val="00623CAB"/>
    <w:rsid w:val="006606BE"/>
    <w:rsid w:val="00680AC3"/>
    <w:rsid w:val="00694A47"/>
    <w:rsid w:val="006A7E96"/>
    <w:rsid w:val="006D7E1D"/>
    <w:rsid w:val="0070151A"/>
    <w:rsid w:val="00716BA2"/>
    <w:rsid w:val="00724AB5"/>
    <w:rsid w:val="00727E47"/>
    <w:rsid w:val="007333D7"/>
    <w:rsid w:val="00737A21"/>
    <w:rsid w:val="007F5316"/>
    <w:rsid w:val="00802CB1"/>
    <w:rsid w:val="00831E2B"/>
    <w:rsid w:val="008B20A7"/>
    <w:rsid w:val="00907ADF"/>
    <w:rsid w:val="00914066"/>
    <w:rsid w:val="00941A5B"/>
    <w:rsid w:val="009703ED"/>
    <w:rsid w:val="00996AB0"/>
    <w:rsid w:val="009C4FC3"/>
    <w:rsid w:val="009C685F"/>
    <w:rsid w:val="009D38E6"/>
    <w:rsid w:val="009D6037"/>
    <w:rsid w:val="009E2B4A"/>
    <w:rsid w:val="00A44E35"/>
    <w:rsid w:val="00A60F9F"/>
    <w:rsid w:val="00A64792"/>
    <w:rsid w:val="00A960AF"/>
    <w:rsid w:val="00AE08C6"/>
    <w:rsid w:val="00AE52AC"/>
    <w:rsid w:val="00AE59CF"/>
    <w:rsid w:val="00AE7C72"/>
    <w:rsid w:val="00AF3729"/>
    <w:rsid w:val="00B037FA"/>
    <w:rsid w:val="00B367C8"/>
    <w:rsid w:val="00B83CE7"/>
    <w:rsid w:val="00BE6FF1"/>
    <w:rsid w:val="00C333E9"/>
    <w:rsid w:val="00C52E0A"/>
    <w:rsid w:val="00C74203"/>
    <w:rsid w:val="00C97C89"/>
    <w:rsid w:val="00CA7174"/>
    <w:rsid w:val="00CC638A"/>
    <w:rsid w:val="00D46E12"/>
    <w:rsid w:val="00D81888"/>
    <w:rsid w:val="00D87223"/>
    <w:rsid w:val="00DB3EAC"/>
    <w:rsid w:val="00E477F6"/>
    <w:rsid w:val="00E908B6"/>
    <w:rsid w:val="00E93AC0"/>
    <w:rsid w:val="00E96A2D"/>
    <w:rsid w:val="00E97A50"/>
    <w:rsid w:val="00EF2088"/>
    <w:rsid w:val="00F05ADD"/>
    <w:rsid w:val="00F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31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F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31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tnik@gok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Joanna</cp:lastModifiedBy>
  <cp:revision>4</cp:revision>
  <cp:lastPrinted>2018-11-26T16:03:00Z</cp:lastPrinted>
  <dcterms:created xsi:type="dcterms:W3CDTF">2025-01-13T12:25:00Z</dcterms:created>
  <dcterms:modified xsi:type="dcterms:W3CDTF">2025-01-13T12:48:00Z</dcterms:modified>
</cp:coreProperties>
</file>